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7A" w:rsidRPr="00FC2FEA" w:rsidRDefault="00F52CE7">
      <w:pPr>
        <w:rPr>
          <w:sz w:val="24"/>
          <w:szCs w:val="24"/>
        </w:rPr>
      </w:pPr>
      <w:r>
        <w:rPr>
          <w:sz w:val="24"/>
          <w:szCs w:val="24"/>
        </w:rPr>
        <w:t>Marisa Gittins</w:t>
      </w:r>
    </w:p>
    <w:p w:rsidR="00177B7B" w:rsidRDefault="00177B7B" w:rsidP="00177B7B">
      <w:pPr>
        <w:jc w:val="center"/>
        <w:rPr>
          <w:sz w:val="24"/>
          <w:szCs w:val="24"/>
        </w:rPr>
      </w:pPr>
      <w:r w:rsidRPr="00FC2FEA">
        <w:rPr>
          <w:sz w:val="24"/>
          <w:szCs w:val="24"/>
        </w:rPr>
        <w:t>Graffiti Artists Need Acceptance</w:t>
      </w:r>
    </w:p>
    <w:p w:rsidR="00F52CE7" w:rsidRPr="00FC2FEA" w:rsidRDefault="00F52CE7" w:rsidP="00F52CE7">
      <w:pPr>
        <w:jc w:val="center"/>
        <w:rPr>
          <w:sz w:val="24"/>
          <w:szCs w:val="24"/>
        </w:rPr>
      </w:pPr>
      <w:r>
        <w:rPr>
          <w:sz w:val="24"/>
          <w:szCs w:val="24"/>
        </w:rPr>
        <w:t>(Position</w:t>
      </w:r>
      <w:r w:rsidRPr="00FC2FEA">
        <w:rPr>
          <w:sz w:val="24"/>
          <w:szCs w:val="24"/>
        </w:rPr>
        <w:t xml:space="preserve"> </w:t>
      </w:r>
      <w:r w:rsidRPr="00FC2FEA">
        <w:rPr>
          <w:sz w:val="24"/>
          <w:szCs w:val="24"/>
        </w:rPr>
        <w:t>Argument)</w:t>
      </w:r>
    </w:p>
    <w:p w:rsidR="00F52CE7" w:rsidRPr="00FC2FEA" w:rsidRDefault="00F52CE7" w:rsidP="00177B7B">
      <w:pPr>
        <w:jc w:val="center"/>
        <w:rPr>
          <w:sz w:val="24"/>
          <w:szCs w:val="24"/>
        </w:rPr>
      </w:pPr>
    </w:p>
    <w:p w:rsidR="006A5ED5" w:rsidRPr="00FC2FEA" w:rsidRDefault="006509C2" w:rsidP="006A5ED5">
      <w:pPr>
        <w:spacing w:line="480" w:lineRule="auto"/>
        <w:ind w:firstLine="720"/>
        <w:rPr>
          <w:sz w:val="24"/>
          <w:szCs w:val="24"/>
        </w:rPr>
      </w:pPr>
      <w:r w:rsidRPr="00FC2FEA">
        <w:rPr>
          <w:sz w:val="24"/>
          <w:szCs w:val="24"/>
        </w:rPr>
        <w:t xml:space="preserve">Graffiti is a form of expressing ideas and emotions for the general public viewing. Images can communicate more than words across many different cultures. </w:t>
      </w:r>
      <w:r w:rsidR="00177B7B" w:rsidRPr="00FC2FEA">
        <w:rPr>
          <w:sz w:val="24"/>
          <w:szCs w:val="24"/>
        </w:rPr>
        <w:t>Graffiti is widely seen in two contras</w:t>
      </w:r>
      <w:r w:rsidR="006A5ED5">
        <w:rPr>
          <w:sz w:val="24"/>
          <w:szCs w:val="24"/>
        </w:rPr>
        <w:t>ting views. The first view is</w:t>
      </w:r>
      <w:r w:rsidR="00177B7B" w:rsidRPr="00FC2FEA">
        <w:rPr>
          <w:sz w:val="24"/>
          <w:szCs w:val="24"/>
        </w:rPr>
        <w:t xml:space="preserve"> that graffiti is an art form that can have a profound effect on many different lifestyles throughout the community in which we liv</w:t>
      </w:r>
      <w:r w:rsidR="006A5ED5">
        <w:rPr>
          <w:sz w:val="24"/>
          <w:szCs w:val="24"/>
        </w:rPr>
        <w:t>e. Graffiti is meant to be seen. I</w:t>
      </w:r>
      <w:r w:rsidR="00177B7B" w:rsidRPr="00FC2FEA">
        <w:rPr>
          <w:sz w:val="24"/>
          <w:szCs w:val="24"/>
        </w:rPr>
        <w:t xml:space="preserve">t wants to tell you something. Art in a museum does not always have the same effect, because it is outside of its natural setting. </w:t>
      </w:r>
      <w:r w:rsidR="00420C18" w:rsidRPr="00FC2FEA">
        <w:rPr>
          <w:sz w:val="24"/>
          <w:szCs w:val="24"/>
        </w:rPr>
        <w:t xml:space="preserve">To some graffiti is art and history within a community. </w:t>
      </w:r>
      <w:r w:rsidR="00177B7B" w:rsidRPr="00FC2FEA">
        <w:rPr>
          <w:sz w:val="24"/>
          <w:szCs w:val="24"/>
        </w:rPr>
        <w:t xml:space="preserve">The second view is that of graffiti being a form of vandalism, which should not be tolerated. Some forms of graffiti such as quick “tags” such as, “Marisa was here” and </w:t>
      </w:r>
      <w:r w:rsidR="00E82888" w:rsidRPr="00FC2FEA">
        <w:rPr>
          <w:sz w:val="24"/>
          <w:szCs w:val="24"/>
        </w:rPr>
        <w:t>names of certain groups or people are pointless to the general public. These few examples give the rest of graffiti a bad name and are often what is foremost th</w:t>
      </w:r>
      <w:r w:rsidR="00FC2FEA">
        <w:rPr>
          <w:sz w:val="24"/>
          <w:szCs w:val="24"/>
        </w:rPr>
        <w:t xml:space="preserve">ought of in regards to graffiti (Rupsin). </w:t>
      </w:r>
      <w:r w:rsidR="00E82888" w:rsidRPr="00FC2FEA">
        <w:rPr>
          <w:sz w:val="24"/>
          <w:szCs w:val="24"/>
        </w:rPr>
        <w:t xml:space="preserve"> </w:t>
      </w:r>
      <w:r w:rsidRPr="00FC2FEA">
        <w:rPr>
          <w:sz w:val="24"/>
          <w:szCs w:val="24"/>
        </w:rPr>
        <w:t xml:space="preserve">I do not wish for “tagging” to be misinterpreted as graffiti art as further outlined in this article. </w:t>
      </w:r>
      <w:r w:rsidR="006A5ED5">
        <w:rPr>
          <w:sz w:val="24"/>
          <w:szCs w:val="24"/>
        </w:rPr>
        <w:t xml:space="preserve">My position is for there to be acceptance to graffiti artists in our community. </w:t>
      </w:r>
      <w:r w:rsidR="00E82888" w:rsidRPr="00FC2FEA">
        <w:rPr>
          <w:sz w:val="24"/>
          <w:szCs w:val="24"/>
        </w:rPr>
        <w:t xml:space="preserve">There does not seem to be a place where graffiti artists can go and express their ideas and feelings, instead they are often compelled to vandalize public or private property. With more acceptance of this art form, there may be more designated areas where graffiti is welcomed and encouraged. </w:t>
      </w:r>
      <w:r w:rsidR="00A13F5F" w:rsidRPr="00FC2FEA">
        <w:rPr>
          <w:sz w:val="24"/>
          <w:szCs w:val="24"/>
        </w:rPr>
        <w:t xml:space="preserve">An outstanding amount of our money in tax dollars is being spent annually for the removal of graffiti. </w:t>
      </w:r>
      <w:r w:rsidR="006A5ED5">
        <w:rPr>
          <w:sz w:val="24"/>
          <w:szCs w:val="24"/>
        </w:rPr>
        <w:t xml:space="preserve">We as citizens get a voice in how these tax dollars are being </w:t>
      </w:r>
      <w:r w:rsidR="006A5ED5">
        <w:rPr>
          <w:sz w:val="24"/>
          <w:szCs w:val="24"/>
        </w:rPr>
        <w:lastRenderedPageBreak/>
        <w:t xml:space="preserve">spent. Spending less money on the removal of graffiti could facilitate for different needs to be met in our community. </w:t>
      </w:r>
    </w:p>
    <w:p w:rsidR="0030032E" w:rsidRPr="00FC2FEA" w:rsidRDefault="00420C18" w:rsidP="00420C18">
      <w:pPr>
        <w:spacing w:line="480" w:lineRule="auto"/>
        <w:ind w:firstLine="720"/>
        <w:rPr>
          <w:sz w:val="24"/>
          <w:szCs w:val="24"/>
        </w:rPr>
      </w:pPr>
      <w:r w:rsidRPr="00FC2FEA">
        <w:rPr>
          <w:sz w:val="24"/>
          <w:szCs w:val="24"/>
        </w:rPr>
        <w:t xml:space="preserve">As long as </w:t>
      </w:r>
      <w:r w:rsidR="00D163D2" w:rsidRPr="00FC2FEA">
        <w:rPr>
          <w:sz w:val="24"/>
          <w:szCs w:val="24"/>
        </w:rPr>
        <w:t>there has</w:t>
      </w:r>
      <w:r w:rsidR="0030032E" w:rsidRPr="00FC2FEA">
        <w:rPr>
          <w:sz w:val="24"/>
          <w:szCs w:val="24"/>
        </w:rPr>
        <w:t xml:space="preserve"> been written communication there has been a form of graffiti. Many historians would agree when looking at evidence such as cave paintings or any type of message over the years written, carved or painted on a wall surface. Wall paintings</w:t>
      </w:r>
      <w:r w:rsidRPr="00FC2FEA">
        <w:rPr>
          <w:sz w:val="24"/>
          <w:szCs w:val="24"/>
        </w:rPr>
        <w:t xml:space="preserve"> have served as a way of communicating within a community of people. These have been used pr</w:t>
      </w:r>
      <w:r w:rsidR="004A2CFB">
        <w:rPr>
          <w:sz w:val="24"/>
          <w:szCs w:val="24"/>
        </w:rPr>
        <w:t>eviously for educating an</w:t>
      </w:r>
      <w:r w:rsidRPr="00FC2FEA">
        <w:rPr>
          <w:sz w:val="24"/>
          <w:szCs w:val="24"/>
        </w:rPr>
        <w:t xml:space="preserve"> illiterate population in the past. </w:t>
      </w:r>
      <w:r w:rsidR="00FC2FEA">
        <w:rPr>
          <w:sz w:val="24"/>
          <w:szCs w:val="24"/>
        </w:rPr>
        <w:t xml:space="preserve">Something that was accepted previously now is the target of many different opposing views regarding whether graffiti is art or history. </w:t>
      </w:r>
    </w:p>
    <w:p w:rsidR="00FC2FEA" w:rsidRPr="00FC2FEA" w:rsidRDefault="00FC2FEA" w:rsidP="00420C18">
      <w:pPr>
        <w:spacing w:line="480" w:lineRule="auto"/>
        <w:ind w:firstLine="720"/>
        <w:rPr>
          <w:sz w:val="24"/>
          <w:szCs w:val="24"/>
        </w:rPr>
      </w:pPr>
      <w:r w:rsidRPr="00FC2FEA">
        <w:rPr>
          <w:sz w:val="24"/>
          <w:szCs w:val="24"/>
        </w:rPr>
        <w:t>Many graffiti artists put a lot of time and effort into their work. Graffiti artists have been paid to paint murals on public walkways to brighten up the area. This is an effort to foster positive relationships across different sections of the community. As a society we are becoming more accepting of differences. If we are not so quick to cover up someone’s voice we may learn from them.</w:t>
      </w:r>
    </w:p>
    <w:p w:rsidR="0030032E" w:rsidRPr="00FC2FEA" w:rsidRDefault="00E82888" w:rsidP="00420C18">
      <w:pPr>
        <w:spacing w:line="480" w:lineRule="auto"/>
        <w:ind w:firstLine="720"/>
        <w:rPr>
          <w:sz w:val="24"/>
          <w:szCs w:val="24"/>
        </w:rPr>
      </w:pPr>
      <w:r w:rsidRPr="00FC2FEA">
        <w:rPr>
          <w:sz w:val="24"/>
          <w:szCs w:val="24"/>
        </w:rPr>
        <w:t xml:space="preserve">Vic Rupsin describes himself as an Urban Artist based in the East of England. He described that graffiti is a release from day to day life and the norm. He sees life as a blank canvas waiting for his work. “It gives me the opportunity to express myself. My ideas and my feelings can be shown through the medium of art.” </w:t>
      </w:r>
      <w:r w:rsidR="00F93598" w:rsidRPr="00FC2FEA">
        <w:rPr>
          <w:sz w:val="24"/>
          <w:szCs w:val="24"/>
        </w:rPr>
        <w:t>(Rupsin)</w:t>
      </w:r>
      <w:r w:rsidR="0030032E" w:rsidRPr="00FC2FEA">
        <w:rPr>
          <w:sz w:val="24"/>
          <w:szCs w:val="24"/>
        </w:rPr>
        <w:t xml:space="preserve"> Graffiti artists have been paid to paint murals on public walkways to brighten up the area. This is an effort to foster positive relationships across different sections of a community. Sometimes graffiti is used to tell of something in history or something that is more personal like the artist’s feelings. </w:t>
      </w:r>
    </w:p>
    <w:p w:rsidR="0030032E" w:rsidRPr="00FC2FEA" w:rsidRDefault="0030032E" w:rsidP="00420C18">
      <w:pPr>
        <w:spacing w:line="480" w:lineRule="auto"/>
        <w:ind w:left="720"/>
        <w:rPr>
          <w:sz w:val="24"/>
          <w:szCs w:val="24"/>
        </w:rPr>
      </w:pPr>
      <w:r w:rsidRPr="00FC2FEA">
        <w:rPr>
          <w:sz w:val="24"/>
          <w:szCs w:val="24"/>
        </w:rPr>
        <w:lastRenderedPageBreak/>
        <w:t>“If Picasso would have made on</w:t>
      </w:r>
      <w:r w:rsidR="00D163D2" w:rsidRPr="00FC2FEA">
        <w:rPr>
          <w:sz w:val="24"/>
          <w:szCs w:val="24"/>
        </w:rPr>
        <w:t>e</w:t>
      </w:r>
      <w:r w:rsidRPr="00FC2FEA">
        <w:rPr>
          <w:sz w:val="24"/>
          <w:szCs w:val="24"/>
        </w:rPr>
        <w:t xml:space="preserve"> of his paintings on the wall of a building, would this be seen as vandalism? I don’t think so. Just because it isn’t done in a studio doesn’t mean it’s not art.” (</w:t>
      </w:r>
      <w:hyperlink r:id="rId8" w:history="1">
        <w:r w:rsidRPr="00FC2FEA">
          <w:rPr>
            <w:rStyle w:val="Hyperlink"/>
            <w:sz w:val="24"/>
            <w:szCs w:val="24"/>
          </w:rPr>
          <w:t>www.hubpages.com</w:t>
        </w:r>
      </w:hyperlink>
      <w:r w:rsidRPr="00FC2FEA">
        <w:rPr>
          <w:sz w:val="24"/>
          <w:szCs w:val="24"/>
        </w:rPr>
        <w:t>)</w:t>
      </w:r>
    </w:p>
    <w:p w:rsidR="0030032E" w:rsidRPr="00FC2FEA" w:rsidRDefault="0030032E" w:rsidP="00420C18">
      <w:pPr>
        <w:spacing w:line="480" w:lineRule="auto"/>
        <w:ind w:firstLine="720"/>
        <w:rPr>
          <w:sz w:val="24"/>
          <w:szCs w:val="24"/>
        </w:rPr>
      </w:pPr>
      <w:r w:rsidRPr="00FC2FEA">
        <w:rPr>
          <w:sz w:val="24"/>
          <w:szCs w:val="24"/>
        </w:rPr>
        <w:t>Often times the biggest hurdle tha</w:t>
      </w:r>
      <w:r w:rsidR="00D163D2" w:rsidRPr="00FC2FEA">
        <w:rPr>
          <w:sz w:val="24"/>
          <w:szCs w:val="24"/>
        </w:rPr>
        <w:t>t graffiti artists go through is</w:t>
      </w:r>
      <w:r w:rsidRPr="00FC2FEA">
        <w:rPr>
          <w:sz w:val="24"/>
          <w:szCs w:val="24"/>
        </w:rPr>
        <w:t xml:space="preserve"> acceptance of the canvas that they choose to use. The artists choose public buildings, trains, doors, garages, etc. Most people don’t look open-minded at the picture. Street art is art, specifically visual art, developed for public spaces. </w:t>
      </w:r>
      <w:r w:rsidR="00D163D2" w:rsidRPr="00FC2FEA">
        <w:rPr>
          <w:sz w:val="24"/>
          <w:szCs w:val="24"/>
        </w:rPr>
        <w:t xml:space="preserve">Art in a museum does not always have the same effect, because </w:t>
      </w:r>
      <w:r w:rsidR="00087E7F" w:rsidRPr="00FC2FEA">
        <w:rPr>
          <w:sz w:val="24"/>
          <w:szCs w:val="24"/>
        </w:rPr>
        <w:t xml:space="preserve">it </w:t>
      </w:r>
      <w:r w:rsidR="00D163D2" w:rsidRPr="00FC2FEA">
        <w:rPr>
          <w:sz w:val="24"/>
          <w:szCs w:val="24"/>
        </w:rPr>
        <w:t xml:space="preserve">is outside of it natural setting. Graffiti is a much more direct way of telling people about your thoughts. Graffiti is often attention grabbing as you walk down the street. It can be forced on the public, as opposed to going to a private venue. </w:t>
      </w:r>
      <w:r w:rsidR="00087E7F" w:rsidRPr="00FC2FEA">
        <w:rPr>
          <w:sz w:val="24"/>
          <w:szCs w:val="24"/>
        </w:rPr>
        <w:t xml:space="preserve">Graffiti can be used to unite a community and highlight on differences and similarities within the community. </w:t>
      </w:r>
    </w:p>
    <w:p w:rsidR="00D163D2" w:rsidRPr="00FC2FEA" w:rsidRDefault="00D163D2" w:rsidP="00420C18">
      <w:pPr>
        <w:spacing w:line="480" w:lineRule="auto"/>
        <w:ind w:firstLine="720"/>
        <w:rPr>
          <w:sz w:val="24"/>
          <w:szCs w:val="24"/>
        </w:rPr>
      </w:pPr>
      <w:r w:rsidRPr="00FC2FEA">
        <w:rPr>
          <w:sz w:val="24"/>
          <w:szCs w:val="24"/>
        </w:rPr>
        <w:t>In the city of Toronto, California graffiti is a legal and acceptable form of street art. The city of Toronto defines graffiti art as “markings made or affixed to properties that are approved by the property owner or occupant, where the markings aesth</w:t>
      </w:r>
      <w:r w:rsidR="00024DDF" w:rsidRPr="00FC2FEA">
        <w:rPr>
          <w:sz w:val="24"/>
          <w:szCs w:val="24"/>
        </w:rPr>
        <w:t>et</w:t>
      </w:r>
      <w:r w:rsidRPr="00FC2FEA">
        <w:rPr>
          <w:sz w:val="24"/>
          <w:szCs w:val="24"/>
        </w:rPr>
        <w:t>ically enhance the surface they cover and the general surroundings, having regard to the community character and standards.” (</w:t>
      </w:r>
      <w:hyperlink r:id="rId9" w:history="1">
        <w:r w:rsidR="00024DDF" w:rsidRPr="00FC2FEA">
          <w:rPr>
            <w:rStyle w:val="Hyperlink"/>
            <w:sz w:val="24"/>
            <w:szCs w:val="24"/>
          </w:rPr>
          <w:t>www.toronto.ca</w:t>
        </w:r>
      </w:hyperlink>
      <w:r w:rsidRPr="00FC2FEA">
        <w:rPr>
          <w:sz w:val="24"/>
          <w:szCs w:val="24"/>
        </w:rPr>
        <w:t>)</w:t>
      </w:r>
      <w:r w:rsidR="00C62561" w:rsidRPr="00FC2FEA">
        <w:rPr>
          <w:sz w:val="24"/>
          <w:szCs w:val="24"/>
        </w:rPr>
        <w:t xml:space="preserve"> StreetARTToronto or St</w:t>
      </w:r>
      <w:r w:rsidR="00024DDF" w:rsidRPr="00FC2FEA">
        <w:rPr>
          <w:sz w:val="24"/>
          <w:szCs w:val="24"/>
        </w:rPr>
        <w:t xml:space="preserve">ART is a new pro-active program with a mission to revitalize and engage communities through street and mural art. StART provides up to $30,000 in funding for partnership projects that meet the following objectives: </w:t>
      </w:r>
    </w:p>
    <w:p w:rsidR="00024DDF" w:rsidRPr="00FC2FEA" w:rsidRDefault="00024DDF" w:rsidP="00024DDF">
      <w:pPr>
        <w:pStyle w:val="ListParagraph"/>
        <w:numPr>
          <w:ilvl w:val="0"/>
          <w:numId w:val="1"/>
        </w:numPr>
        <w:spacing w:line="480" w:lineRule="auto"/>
        <w:rPr>
          <w:sz w:val="24"/>
          <w:szCs w:val="24"/>
        </w:rPr>
      </w:pPr>
      <w:r w:rsidRPr="00FC2FEA">
        <w:rPr>
          <w:sz w:val="24"/>
          <w:szCs w:val="24"/>
        </w:rPr>
        <w:t>Enhance and promote Toronto’s vibrant street and graffiti art</w:t>
      </w:r>
    </w:p>
    <w:p w:rsidR="00024DDF" w:rsidRPr="00FC2FEA" w:rsidRDefault="00024DDF" w:rsidP="00024DDF">
      <w:pPr>
        <w:pStyle w:val="ListParagraph"/>
        <w:numPr>
          <w:ilvl w:val="0"/>
          <w:numId w:val="1"/>
        </w:numPr>
        <w:spacing w:line="480" w:lineRule="auto"/>
        <w:rPr>
          <w:sz w:val="24"/>
          <w:szCs w:val="24"/>
        </w:rPr>
      </w:pPr>
      <w:r w:rsidRPr="00FC2FEA">
        <w:rPr>
          <w:sz w:val="24"/>
          <w:szCs w:val="24"/>
        </w:rPr>
        <w:t>Revitalize communities</w:t>
      </w:r>
    </w:p>
    <w:p w:rsidR="00024DDF" w:rsidRPr="00FC2FEA" w:rsidRDefault="00024DDF" w:rsidP="00024DDF">
      <w:pPr>
        <w:pStyle w:val="ListParagraph"/>
        <w:numPr>
          <w:ilvl w:val="0"/>
          <w:numId w:val="1"/>
        </w:numPr>
        <w:spacing w:line="480" w:lineRule="auto"/>
        <w:rPr>
          <w:sz w:val="24"/>
          <w:szCs w:val="24"/>
        </w:rPr>
      </w:pPr>
      <w:r w:rsidRPr="00FC2FEA">
        <w:rPr>
          <w:sz w:val="24"/>
          <w:szCs w:val="24"/>
        </w:rPr>
        <w:t>Counteract graffiti vandalism</w:t>
      </w:r>
    </w:p>
    <w:p w:rsidR="00024DDF" w:rsidRPr="00FC2FEA" w:rsidRDefault="00024DDF" w:rsidP="00024DDF">
      <w:pPr>
        <w:pStyle w:val="ListParagraph"/>
        <w:numPr>
          <w:ilvl w:val="0"/>
          <w:numId w:val="1"/>
        </w:numPr>
        <w:spacing w:line="480" w:lineRule="auto"/>
        <w:rPr>
          <w:sz w:val="24"/>
          <w:szCs w:val="24"/>
        </w:rPr>
      </w:pPr>
      <w:r w:rsidRPr="00FC2FEA">
        <w:rPr>
          <w:sz w:val="24"/>
          <w:szCs w:val="24"/>
        </w:rPr>
        <w:lastRenderedPageBreak/>
        <w:t>Engage emerging and established local artists</w:t>
      </w:r>
    </w:p>
    <w:p w:rsidR="00C62561" w:rsidRPr="00FC2FEA" w:rsidRDefault="00024DDF" w:rsidP="00024DDF">
      <w:pPr>
        <w:spacing w:line="480" w:lineRule="auto"/>
        <w:rPr>
          <w:sz w:val="24"/>
          <w:szCs w:val="24"/>
        </w:rPr>
      </w:pPr>
      <w:r w:rsidRPr="00FC2FEA">
        <w:rPr>
          <w:sz w:val="24"/>
          <w:szCs w:val="24"/>
        </w:rPr>
        <w:t>Their purpose is to eliminate unneeded “tagging</w:t>
      </w:r>
      <w:r w:rsidR="00087E7F" w:rsidRPr="00FC2FEA">
        <w:rPr>
          <w:sz w:val="24"/>
          <w:szCs w:val="24"/>
        </w:rPr>
        <w:t>” or</w:t>
      </w:r>
      <w:r w:rsidRPr="00FC2FEA">
        <w:rPr>
          <w:sz w:val="24"/>
          <w:szCs w:val="24"/>
        </w:rPr>
        <w:t xml:space="preserve"> vandalism and provide more acceptance to graffiti art. </w:t>
      </w:r>
      <w:r w:rsidR="00C62561" w:rsidRPr="00FC2FEA">
        <w:rPr>
          <w:sz w:val="24"/>
          <w:szCs w:val="24"/>
        </w:rPr>
        <w:t>Further, their desires are to embrace the differences within a community to celebrate differences and similarities amongst the citizens.</w:t>
      </w:r>
    </w:p>
    <w:p w:rsidR="00F52CE7" w:rsidRDefault="00C62561" w:rsidP="00C62561">
      <w:pPr>
        <w:spacing w:line="480" w:lineRule="auto"/>
        <w:ind w:firstLine="720"/>
        <w:rPr>
          <w:sz w:val="24"/>
          <w:szCs w:val="24"/>
        </w:rPr>
      </w:pPr>
      <w:r w:rsidRPr="00FC2FEA">
        <w:rPr>
          <w:sz w:val="24"/>
          <w:szCs w:val="24"/>
        </w:rPr>
        <w:t xml:space="preserve">Closer to home, a Fox13 news report presented in May 2013 indicated that Salt Lake has a budget of $400,000 a year for the removal of graffiti. </w:t>
      </w:r>
      <w:r w:rsidR="00087E7F" w:rsidRPr="00FC2FEA">
        <w:rPr>
          <w:sz w:val="24"/>
          <w:szCs w:val="24"/>
        </w:rPr>
        <w:t>(</w:t>
      </w:r>
      <w:hyperlink r:id="rId10" w:history="1">
        <w:r w:rsidR="00087E7F" w:rsidRPr="00FC2FEA">
          <w:rPr>
            <w:rStyle w:val="Hyperlink"/>
            <w:sz w:val="24"/>
            <w:szCs w:val="24"/>
          </w:rPr>
          <w:t>www.fox13now.com</w:t>
        </w:r>
      </w:hyperlink>
      <w:r w:rsidR="00087E7F" w:rsidRPr="00FC2FEA">
        <w:rPr>
          <w:sz w:val="24"/>
          <w:szCs w:val="24"/>
        </w:rPr>
        <w:t xml:space="preserve">) </w:t>
      </w:r>
      <w:r w:rsidR="00A13F5F" w:rsidRPr="00FC2FEA">
        <w:rPr>
          <w:sz w:val="24"/>
          <w:szCs w:val="24"/>
        </w:rPr>
        <w:t xml:space="preserve">This is an outstanding amount of money that could be used to facilitate and invite appropriate graffiti areas within the community. With designated areas, there may be less vandalism on public property. </w:t>
      </w:r>
      <w:r w:rsidR="00F52CE7">
        <w:rPr>
          <w:sz w:val="24"/>
          <w:szCs w:val="24"/>
        </w:rPr>
        <w:t xml:space="preserve">$400,000 a year can be used for so many other things within our community. </w:t>
      </w:r>
      <w:r w:rsidR="00530319">
        <w:rPr>
          <w:sz w:val="24"/>
          <w:szCs w:val="24"/>
        </w:rPr>
        <w:t xml:space="preserve">The first step would need to be developing appropriate graffiti areas. </w:t>
      </w:r>
      <w:bookmarkStart w:id="0" w:name="_GoBack"/>
      <w:bookmarkEnd w:id="0"/>
    </w:p>
    <w:p w:rsidR="00A13F5F" w:rsidRDefault="004A2CFB" w:rsidP="00C62561">
      <w:pPr>
        <w:spacing w:line="480" w:lineRule="auto"/>
        <w:ind w:firstLine="720"/>
        <w:rPr>
          <w:sz w:val="24"/>
          <w:szCs w:val="24"/>
        </w:rPr>
      </w:pPr>
      <w:r>
        <w:rPr>
          <w:sz w:val="24"/>
          <w:szCs w:val="24"/>
        </w:rPr>
        <w:t xml:space="preserve">Graffiti may be the answer for more unity within a community. The positive effects could possibly far outweigh </w:t>
      </w:r>
      <w:r w:rsidR="0073248F">
        <w:rPr>
          <w:sz w:val="24"/>
          <w:szCs w:val="24"/>
        </w:rPr>
        <w:t xml:space="preserve">the current removal costs of graffiti. There are examples of graffiti fostering positive relationships highlighting how differences and similarities are needed for success in a community. One cannot truly form an opinion of graffiti until there is more education and exposure to the issue. </w:t>
      </w:r>
    </w:p>
    <w:p w:rsidR="0073248F" w:rsidRDefault="0073248F" w:rsidP="00C62561">
      <w:pPr>
        <w:spacing w:line="480" w:lineRule="auto"/>
        <w:ind w:firstLine="720"/>
        <w:rPr>
          <w:sz w:val="24"/>
          <w:szCs w:val="24"/>
        </w:rPr>
      </w:pPr>
    </w:p>
    <w:p w:rsidR="006A5ED5" w:rsidRDefault="006A5ED5" w:rsidP="00C62561">
      <w:pPr>
        <w:spacing w:line="480" w:lineRule="auto"/>
        <w:ind w:firstLine="720"/>
        <w:rPr>
          <w:sz w:val="24"/>
          <w:szCs w:val="24"/>
        </w:rPr>
      </w:pPr>
    </w:p>
    <w:p w:rsidR="006A5ED5" w:rsidRDefault="006A5ED5" w:rsidP="00C62561">
      <w:pPr>
        <w:spacing w:line="480" w:lineRule="auto"/>
        <w:ind w:firstLine="720"/>
        <w:rPr>
          <w:sz w:val="24"/>
          <w:szCs w:val="24"/>
        </w:rPr>
      </w:pPr>
    </w:p>
    <w:p w:rsidR="00F52CE7" w:rsidRDefault="00F52CE7" w:rsidP="00C62561">
      <w:pPr>
        <w:spacing w:line="480" w:lineRule="auto"/>
        <w:ind w:firstLine="720"/>
        <w:rPr>
          <w:sz w:val="24"/>
          <w:szCs w:val="24"/>
        </w:rPr>
      </w:pPr>
    </w:p>
    <w:p w:rsidR="00F52CE7" w:rsidRDefault="0073248F" w:rsidP="00F52CE7">
      <w:pPr>
        <w:spacing w:line="480" w:lineRule="auto"/>
        <w:ind w:firstLine="720"/>
        <w:jc w:val="center"/>
        <w:rPr>
          <w:sz w:val="24"/>
          <w:szCs w:val="24"/>
        </w:rPr>
      </w:pPr>
      <w:r>
        <w:rPr>
          <w:sz w:val="24"/>
          <w:szCs w:val="24"/>
        </w:rPr>
        <w:lastRenderedPageBreak/>
        <w:t>Works Cited</w:t>
      </w:r>
    </w:p>
    <w:p w:rsidR="00D03837" w:rsidRDefault="00D03837" w:rsidP="00D03837">
      <w:pPr>
        <w:spacing w:line="480" w:lineRule="auto"/>
        <w:ind w:left="720" w:hanging="720"/>
        <w:rPr>
          <w:sz w:val="24"/>
          <w:szCs w:val="24"/>
        </w:rPr>
      </w:pPr>
      <w:r>
        <w:rPr>
          <w:lang w:val="en"/>
        </w:rPr>
        <w:t xml:space="preserve">"Graffiti Removal a Costly Project for Salt Lake City." </w:t>
      </w:r>
      <w:r>
        <w:rPr>
          <w:i/>
          <w:iCs/>
          <w:lang w:val="en"/>
        </w:rPr>
        <w:t>FOX13Nowcom</w:t>
      </w:r>
      <w:r>
        <w:rPr>
          <w:lang w:val="en"/>
        </w:rPr>
        <w:t>. N.p., n.d. Web. 04 Nov. 2013. &lt;http://fox13now.com/2013/05/01/graffiti-removal-a-costly-project-for-salt-lake-city/&gt;.</w:t>
      </w:r>
    </w:p>
    <w:p w:rsidR="00D03837" w:rsidRDefault="00D03837" w:rsidP="00D03837">
      <w:pPr>
        <w:spacing w:line="480" w:lineRule="auto"/>
        <w:ind w:left="720" w:hanging="720"/>
        <w:rPr>
          <w:sz w:val="24"/>
          <w:szCs w:val="24"/>
        </w:rPr>
      </w:pPr>
      <w:r>
        <w:rPr>
          <w:lang w:val="en"/>
        </w:rPr>
        <w:t xml:space="preserve">"Graffiti Is Art, Not Vandalism." </w:t>
      </w:r>
      <w:r>
        <w:rPr>
          <w:i/>
          <w:iCs/>
          <w:lang w:val="en"/>
        </w:rPr>
        <w:t>HubPages</w:t>
      </w:r>
      <w:r>
        <w:rPr>
          <w:lang w:val="en"/>
        </w:rPr>
        <w:t xml:space="preserve">. </w:t>
      </w:r>
      <w:proofErr w:type="gramStart"/>
      <w:r>
        <w:rPr>
          <w:lang w:val="en"/>
        </w:rPr>
        <w:t>N.p</w:t>
      </w:r>
      <w:proofErr w:type="gramEnd"/>
      <w:r>
        <w:rPr>
          <w:lang w:val="en"/>
        </w:rPr>
        <w:t>., n.d. Web. 04 Nov. 2013. &lt;http://tcboss.hubpages.com/hub/graffiti-is-art&gt;.</w:t>
      </w:r>
    </w:p>
    <w:p w:rsidR="00D03837" w:rsidRDefault="00D03837" w:rsidP="00D03837">
      <w:pPr>
        <w:spacing w:line="480" w:lineRule="auto"/>
        <w:ind w:left="720" w:hanging="720"/>
        <w:rPr>
          <w:sz w:val="24"/>
          <w:szCs w:val="24"/>
        </w:rPr>
      </w:pPr>
      <w:r>
        <w:rPr>
          <w:lang w:val="en"/>
        </w:rPr>
        <w:t xml:space="preserve">"Vic Rupsin Urban Art and Photography." </w:t>
      </w:r>
      <w:r>
        <w:rPr>
          <w:i/>
          <w:iCs/>
          <w:lang w:val="en"/>
        </w:rPr>
        <w:t>Vic Rupsin Urban Art and Photography</w:t>
      </w:r>
      <w:r>
        <w:rPr>
          <w:lang w:val="en"/>
        </w:rPr>
        <w:t xml:space="preserve">. </w:t>
      </w:r>
      <w:proofErr w:type="spellStart"/>
      <w:proofErr w:type="gramStart"/>
      <w:r>
        <w:rPr>
          <w:lang w:val="en"/>
        </w:rPr>
        <w:t>N.p</w:t>
      </w:r>
      <w:proofErr w:type="spellEnd"/>
      <w:proofErr w:type="gramEnd"/>
      <w:r>
        <w:rPr>
          <w:lang w:val="en"/>
        </w:rPr>
        <w:t xml:space="preserve">., </w:t>
      </w:r>
      <w:proofErr w:type="spellStart"/>
      <w:r>
        <w:rPr>
          <w:lang w:val="en"/>
        </w:rPr>
        <w:t>n.d.</w:t>
      </w:r>
      <w:proofErr w:type="spellEnd"/>
      <w:r>
        <w:rPr>
          <w:lang w:val="en"/>
        </w:rPr>
        <w:t xml:space="preserve"> Web. 04 Nov. 2013. &lt;http://rupsin.tumblr.com/peog&gt;.</w:t>
      </w:r>
    </w:p>
    <w:p w:rsidR="0073248F" w:rsidRDefault="0073248F" w:rsidP="00D03837">
      <w:pPr>
        <w:spacing w:line="480" w:lineRule="auto"/>
        <w:ind w:left="720" w:hanging="720"/>
        <w:rPr>
          <w:lang w:val="en"/>
        </w:rPr>
      </w:pPr>
      <w:r>
        <w:rPr>
          <w:lang w:val="en"/>
        </w:rPr>
        <w:t xml:space="preserve">"Welcome to the City of Toronto Website." </w:t>
      </w:r>
      <w:r>
        <w:rPr>
          <w:i/>
          <w:iCs/>
          <w:lang w:val="en"/>
        </w:rPr>
        <w:t xml:space="preserve">City of Toronto: </w:t>
      </w:r>
      <w:proofErr w:type="spellStart"/>
      <w:r>
        <w:rPr>
          <w:i/>
          <w:iCs/>
          <w:lang w:val="en"/>
        </w:rPr>
        <w:t>StreetARToronto</w:t>
      </w:r>
      <w:proofErr w:type="spellEnd"/>
      <w:r>
        <w:rPr>
          <w:lang w:val="en"/>
        </w:rPr>
        <w:t xml:space="preserve">. </w:t>
      </w:r>
      <w:proofErr w:type="spellStart"/>
      <w:proofErr w:type="gramStart"/>
      <w:r>
        <w:rPr>
          <w:lang w:val="en"/>
        </w:rPr>
        <w:t>N.p</w:t>
      </w:r>
      <w:proofErr w:type="spellEnd"/>
      <w:proofErr w:type="gramEnd"/>
      <w:r>
        <w:rPr>
          <w:lang w:val="en"/>
        </w:rPr>
        <w:t xml:space="preserve">., </w:t>
      </w:r>
      <w:proofErr w:type="spellStart"/>
      <w:r>
        <w:rPr>
          <w:lang w:val="en"/>
        </w:rPr>
        <w:t>n.d.</w:t>
      </w:r>
      <w:proofErr w:type="spellEnd"/>
      <w:r>
        <w:rPr>
          <w:lang w:val="en"/>
        </w:rPr>
        <w:t xml:space="preserve"> Web. 04 Nov. 2013. &lt;http://www.toronto.ca/streetart/index.htm&gt;.</w:t>
      </w:r>
    </w:p>
    <w:p w:rsidR="00D03837" w:rsidRDefault="00D03837" w:rsidP="0073248F">
      <w:pPr>
        <w:spacing w:line="480" w:lineRule="auto"/>
        <w:ind w:firstLine="720"/>
      </w:pPr>
    </w:p>
    <w:sectPr w:rsidR="00D0383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0EB" w:rsidRDefault="007400EB" w:rsidP="0073248F">
      <w:pPr>
        <w:spacing w:after="0" w:line="240" w:lineRule="auto"/>
      </w:pPr>
      <w:r>
        <w:separator/>
      </w:r>
    </w:p>
  </w:endnote>
  <w:endnote w:type="continuationSeparator" w:id="0">
    <w:p w:rsidR="007400EB" w:rsidRDefault="007400EB" w:rsidP="0073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48F" w:rsidRDefault="0073248F">
    <w:pPr>
      <w:pStyle w:val="Footer"/>
      <w:jc w:val="center"/>
    </w:pPr>
  </w:p>
  <w:p w:rsidR="0073248F" w:rsidRDefault="00732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0EB" w:rsidRDefault="007400EB" w:rsidP="0073248F">
      <w:pPr>
        <w:spacing w:after="0" w:line="240" w:lineRule="auto"/>
      </w:pPr>
      <w:r>
        <w:separator/>
      </w:r>
    </w:p>
  </w:footnote>
  <w:footnote w:type="continuationSeparator" w:id="0">
    <w:p w:rsidR="007400EB" w:rsidRDefault="007400EB" w:rsidP="00732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85BD4"/>
    <w:multiLevelType w:val="hybridMultilevel"/>
    <w:tmpl w:val="9EF6D274"/>
    <w:lvl w:ilvl="0" w:tplc="F0FE056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7B"/>
    <w:rsid w:val="00024DDF"/>
    <w:rsid w:val="00087E7F"/>
    <w:rsid w:val="000E0115"/>
    <w:rsid w:val="00177B7B"/>
    <w:rsid w:val="0030032E"/>
    <w:rsid w:val="003738A6"/>
    <w:rsid w:val="00420C18"/>
    <w:rsid w:val="004A2CFB"/>
    <w:rsid w:val="00530319"/>
    <w:rsid w:val="005F7A1F"/>
    <w:rsid w:val="006509C2"/>
    <w:rsid w:val="006A5ED5"/>
    <w:rsid w:val="0073248F"/>
    <w:rsid w:val="007400EB"/>
    <w:rsid w:val="0082119D"/>
    <w:rsid w:val="008E6D24"/>
    <w:rsid w:val="00955536"/>
    <w:rsid w:val="00A13F5F"/>
    <w:rsid w:val="00B36394"/>
    <w:rsid w:val="00C62561"/>
    <w:rsid w:val="00D03837"/>
    <w:rsid w:val="00D163D2"/>
    <w:rsid w:val="00D43D04"/>
    <w:rsid w:val="00E82888"/>
    <w:rsid w:val="00F52CE7"/>
    <w:rsid w:val="00F93598"/>
    <w:rsid w:val="00FC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32E"/>
    <w:rPr>
      <w:color w:val="0000FF" w:themeColor="hyperlink"/>
      <w:u w:val="single"/>
    </w:rPr>
  </w:style>
  <w:style w:type="paragraph" w:styleId="ListParagraph">
    <w:name w:val="List Paragraph"/>
    <w:basedOn w:val="Normal"/>
    <w:uiPriority w:val="34"/>
    <w:qFormat/>
    <w:rsid w:val="00024DDF"/>
    <w:pPr>
      <w:ind w:left="720"/>
      <w:contextualSpacing/>
    </w:pPr>
  </w:style>
  <w:style w:type="paragraph" w:styleId="Header">
    <w:name w:val="header"/>
    <w:basedOn w:val="Normal"/>
    <w:link w:val="HeaderChar"/>
    <w:uiPriority w:val="99"/>
    <w:unhideWhenUsed/>
    <w:rsid w:val="0073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48F"/>
  </w:style>
  <w:style w:type="paragraph" w:styleId="Footer">
    <w:name w:val="footer"/>
    <w:basedOn w:val="Normal"/>
    <w:link w:val="FooterChar"/>
    <w:uiPriority w:val="99"/>
    <w:unhideWhenUsed/>
    <w:rsid w:val="0073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32E"/>
    <w:rPr>
      <w:color w:val="0000FF" w:themeColor="hyperlink"/>
      <w:u w:val="single"/>
    </w:rPr>
  </w:style>
  <w:style w:type="paragraph" w:styleId="ListParagraph">
    <w:name w:val="List Paragraph"/>
    <w:basedOn w:val="Normal"/>
    <w:uiPriority w:val="34"/>
    <w:qFormat/>
    <w:rsid w:val="00024DDF"/>
    <w:pPr>
      <w:ind w:left="720"/>
      <w:contextualSpacing/>
    </w:pPr>
  </w:style>
  <w:style w:type="paragraph" w:styleId="Header">
    <w:name w:val="header"/>
    <w:basedOn w:val="Normal"/>
    <w:link w:val="HeaderChar"/>
    <w:uiPriority w:val="99"/>
    <w:unhideWhenUsed/>
    <w:rsid w:val="0073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48F"/>
  </w:style>
  <w:style w:type="paragraph" w:styleId="Footer">
    <w:name w:val="footer"/>
    <w:basedOn w:val="Normal"/>
    <w:link w:val="FooterChar"/>
    <w:uiPriority w:val="99"/>
    <w:unhideWhenUsed/>
    <w:rsid w:val="0073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bpage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ox13now.com" TargetMode="External"/><Relationship Id="rId4" Type="http://schemas.openxmlformats.org/officeDocument/2006/relationships/settings" Target="settings.xml"/><Relationship Id="rId9" Type="http://schemas.openxmlformats.org/officeDocument/2006/relationships/hyperlink" Target="http://www.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2013-11-04T18:53:00Z</dcterms:created>
  <dcterms:modified xsi:type="dcterms:W3CDTF">2013-12-11T08:20:00Z</dcterms:modified>
</cp:coreProperties>
</file>